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0B" w:rsidRPr="008A410B" w:rsidRDefault="008A410B" w:rsidP="008A41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410B">
        <w:rPr>
          <w:rFonts w:ascii="Times New Roman" w:hAnsi="Times New Roman" w:cs="Times New Roman"/>
          <w:b/>
          <w:bCs/>
          <w:sz w:val="32"/>
          <w:szCs w:val="32"/>
        </w:rPr>
        <w:t xml:space="preserve">KALENDARZ WYDARZEŃ </w:t>
      </w:r>
    </w:p>
    <w:p w:rsidR="008A410B" w:rsidRPr="008A410B" w:rsidRDefault="008A410B" w:rsidP="008A41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A410B">
        <w:rPr>
          <w:rFonts w:ascii="Times New Roman" w:hAnsi="Times New Roman" w:cs="Times New Roman"/>
          <w:b/>
          <w:bCs/>
          <w:sz w:val="32"/>
          <w:szCs w:val="32"/>
        </w:rPr>
        <w:t>LISTOPAD 2025</w:t>
      </w:r>
      <w:r w:rsidRPr="008A41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410B" w:rsidRPr="008A410B" w:rsidRDefault="008A410B" w:rsidP="008A410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  <w:b/>
                <w:bCs/>
              </w:rPr>
            </w:pPr>
            <w:r w:rsidRPr="008A410B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  <w:b/>
                <w:bCs/>
              </w:rPr>
            </w:pPr>
            <w:r w:rsidRPr="008A410B">
              <w:rPr>
                <w:rFonts w:ascii="Times New Roman" w:hAnsi="Times New Roman" w:cs="Times New Roman"/>
                <w:b/>
                <w:bCs/>
              </w:rPr>
              <w:t>WYDARZENIE</w:t>
            </w:r>
          </w:p>
        </w:tc>
        <w:tc>
          <w:tcPr>
            <w:tcW w:w="2461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  <w:b/>
                <w:bCs/>
              </w:rPr>
            </w:pPr>
            <w:r w:rsidRPr="008A410B">
              <w:rPr>
                <w:rFonts w:ascii="Times New Roman" w:hAnsi="Times New Roman" w:cs="Times New Roman"/>
                <w:b/>
                <w:bCs/>
              </w:rPr>
              <w:t>OPIEKUN</w:t>
            </w:r>
          </w:p>
        </w:tc>
      </w:tr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3.11.2025</w:t>
            </w:r>
          </w:p>
        </w:tc>
        <w:tc>
          <w:tcPr>
            <w:tcW w:w="4890" w:type="dxa"/>
            <w:gridSpan w:val="3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Wyj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>azd do Łagiewnik, klasy 2A, 2B.</w:t>
            </w:r>
            <w:bookmarkStart w:id="0" w:name="_GoBack"/>
            <w:bookmarkEnd w:id="0"/>
          </w:p>
        </w:tc>
        <w:tc>
          <w:tcPr>
            <w:tcW w:w="2461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Lubecka,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Mikołajczyk</w:t>
            </w:r>
          </w:p>
        </w:tc>
      </w:tr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3.11.2025</w:t>
            </w:r>
          </w:p>
        </w:tc>
        <w:tc>
          <w:tcPr>
            <w:tcW w:w="4890" w:type="dxa"/>
            <w:gridSpan w:val="3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Zajęcia terenowe w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Orientarium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i Łódzkim Og</w:t>
            </w:r>
            <w:r w:rsidR="00AB6588">
              <w:rPr>
                <w:rFonts w:ascii="Times New Roman" w:hAnsi="Times New Roman" w:cs="Times New Roman"/>
                <w:shd w:val="clear" w:color="auto" w:fill="FFFFFF"/>
              </w:rPr>
              <w:t>rodzie Zoologicznym - klasa 6a</w:t>
            </w:r>
          </w:p>
        </w:tc>
        <w:tc>
          <w:tcPr>
            <w:tcW w:w="2461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Pecyna</w:t>
            </w:r>
            <w:r w:rsidRPr="008A410B">
              <w:rPr>
                <w:rFonts w:ascii="Times New Roman" w:hAnsi="Times New Roman" w:cs="Times New Roman"/>
              </w:rPr>
              <w:br/>
            </w:r>
          </w:p>
        </w:tc>
      </w:tr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4.11.2025</w:t>
            </w:r>
          </w:p>
        </w:tc>
        <w:tc>
          <w:tcPr>
            <w:tcW w:w="4890" w:type="dxa"/>
            <w:gridSpan w:val="3"/>
          </w:tcPr>
          <w:p w:rsidR="008A410B" w:rsidRPr="008A410B" w:rsidRDefault="009D294E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Wyjście do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O</w:t>
            </w:r>
            <w:r w:rsidR="008A410B" w:rsidRPr="008A410B">
              <w:rPr>
                <w:rFonts w:ascii="Times New Roman" w:hAnsi="Times New Roman" w:cs="Times New Roman"/>
                <w:shd w:val="clear" w:color="auto" w:fill="FFFFFF"/>
              </w:rPr>
              <w:t>rientarium</w:t>
            </w:r>
            <w:proofErr w:type="spellEnd"/>
            <w:r w:rsidR="008A410B" w:rsidRPr="008A410B">
              <w:rPr>
                <w:rFonts w:ascii="Times New Roman" w:hAnsi="Times New Roman" w:cs="Times New Roman"/>
                <w:shd w:val="clear" w:color="auto" w:fill="FFFFFF"/>
              </w:rPr>
              <w:t>, klasy 4A, 4B, 4C.</w:t>
            </w:r>
          </w:p>
        </w:tc>
        <w:tc>
          <w:tcPr>
            <w:tcW w:w="2461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Fertlińska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Jończyk,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p. 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W.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Najgebauer</w:t>
            </w:r>
            <w:proofErr w:type="spellEnd"/>
          </w:p>
        </w:tc>
      </w:tr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5.11.2025</w:t>
            </w:r>
          </w:p>
        </w:tc>
        <w:tc>
          <w:tcPr>
            <w:tcW w:w="4890" w:type="dxa"/>
            <w:gridSpan w:val="3"/>
          </w:tcPr>
          <w:p w:rsidR="008A410B" w:rsidRPr="008A410B" w:rsidRDefault="008A410B" w:rsidP="002C0008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Wyjście na Konkurs Pięknego Czytania: </w:t>
            </w:r>
            <w:r w:rsidRPr="00B34719">
              <w:rPr>
                <w:rFonts w:ascii="Times New Roman" w:hAnsi="Times New Roman" w:cs="Times New Roman"/>
                <w:i/>
                <w:shd w:val="clear" w:color="auto" w:fill="FFFFFF"/>
              </w:rPr>
              <w:t>Książka mówi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. kl. 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>8A, 8B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. Centrum Rozwoju Edukacji Województwa Łódzkiego.</w:t>
            </w:r>
          </w:p>
        </w:tc>
        <w:tc>
          <w:tcPr>
            <w:tcW w:w="2461" w:type="dxa"/>
          </w:tcPr>
          <w:p w:rsidR="008A410B" w:rsidRPr="008A410B" w:rsidRDefault="008A410B" w:rsidP="001F6E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Olczak, p. Kopeć</w:t>
            </w:r>
          </w:p>
        </w:tc>
      </w:tr>
      <w:tr w:rsidR="008A410B" w:rsidRPr="008A410B" w:rsidTr="001F6E04">
        <w:trPr>
          <w:trHeight w:val="300"/>
        </w:trPr>
        <w:tc>
          <w:tcPr>
            <w:tcW w:w="1665" w:type="dxa"/>
          </w:tcPr>
          <w:p w:rsidR="008A410B" w:rsidRPr="008A410B" w:rsidRDefault="00B34719" w:rsidP="001F6E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6.11.2025</w:t>
            </w:r>
          </w:p>
        </w:tc>
        <w:tc>
          <w:tcPr>
            <w:tcW w:w="4890" w:type="dxa"/>
            <w:gridSpan w:val="3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Edukacja 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>statystyczna kl.8ABC</w:t>
            </w:r>
          </w:p>
        </w:tc>
        <w:tc>
          <w:tcPr>
            <w:tcW w:w="2461" w:type="dxa"/>
          </w:tcPr>
          <w:p w:rsidR="008A410B" w:rsidRPr="008A410B" w:rsidRDefault="008A410B" w:rsidP="00B34719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Gorzeń,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Palka-Rutkowska,  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6.11.2025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Śniadanie Daje Moc - akcja edukacyjna dla klas 1-3.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Łuczak, wychowawcy klas 1-3</w:t>
            </w:r>
          </w:p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7.11. 2025.</w:t>
            </w:r>
          </w:p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III Wojewódzkim Konkursie Pieśni i Piosenki Patriotycznej, chór szkolny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Tutto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 Bene.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</w:rPr>
              <w:t>p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Najgebauer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Pikul</w:t>
            </w:r>
            <w:r w:rsidRPr="008A410B">
              <w:rPr>
                <w:rFonts w:ascii="Times New Roman" w:hAnsi="Times New Roman" w:cs="Times New Roman"/>
              </w:rPr>
              <w:t>.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7.11.2025</w:t>
            </w:r>
          </w:p>
        </w:tc>
        <w:tc>
          <w:tcPr>
            <w:tcW w:w="4820" w:type="dxa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Szkolny Konkurs pt.: </w:t>
            </w:r>
            <w:r w:rsidR="008A410B" w:rsidRPr="00B34719">
              <w:rPr>
                <w:rFonts w:ascii="Times New Roman" w:hAnsi="Times New Roman" w:cs="Times New Roman"/>
                <w:i/>
                <w:shd w:val="clear" w:color="auto" w:fill="FFFFFF"/>
              </w:rPr>
              <w:t>Każdy może być świętym</w:t>
            </w:r>
            <w:r w:rsidR="008A410B" w:rsidRPr="008A410B">
              <w:rPr>
                <w:rFonts w:ascii="Times New Roman" w:hAnsi="Times New Roman" w:cs="Times New Roman"/>
              </w:rPr>
              <w:br/>
            </w:r>
            <w:r w:rsidR="008A410B" w:rsidRPr="008A410B">
              <w:rPr>
                <w:rFonts w:ascii="Times New Roman" w:hAnsi="Times New Roman" w:cs="Times New Roman"/>
                <w:shd w:val="clear" w:color="auto" w:fill="FFFFFF"/>
              </w:rPr>
              <w:t>na najładniejszy kostium przedstawiający postać wybranego świętego dla chętnych z kl. 1-8.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</w:rPr>
              <w:t xml:space="preserve">p. Rutkowska, </w:t>
            </w:r>
            <w:r w:rsidR="00B34719">
              <w:rPr>
                <w:rFonts w:ascii="Times New Roman" w:hAnsi="Times New Roman" w:cs="Times New Roman"/>
              </w:rPr>
              <w:br/>
            </w:r>
            <w:r w:rsidRPr="008A410B">
              <w:rPr>
                <w:rFonts w:ascii="Times New Roman" w:hAnsi="Times New Roman" w:cs="Times New Roman"/>
              </w:rPr>
              <w:t>p. Masłowska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Pierwsza połowa listopada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Turniej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wiedzowy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 dla klas I-III dotyczący szeroko pojętej tematyki bezpieczeństwa.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Lubecka,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Mikołajczyk,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Zagłoba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12.11.2025</w:t>
            </w:r>
          </w:p>
        </w:tc>
        <w:tc>
          <w:tcPr>
            <w:tcW w:w="4820" w:type="dxa"/>
          </w:tcPr>
          <w:p w:rsidR="008A410B" w:rsidRPr="008A410B" w:rsidRDefault="002C0008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Edukacja statystyczna kl.7ABC.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Sudomir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Krakała - Święch</w:t>
            </w:r>
          </w:p>
        </w:tc>
      </w:tr>
      <w:tr w:rsidR="00B34719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B34719" w:rsidRDefault="00B34719" w:rsidP="00B34719">
            <w:r w:rsidRPr="005754A7">
              <w:t>14.11.2025</w:t>
            </w:r>
          </w:p>
        </w:tc>
        <w:tc>
          <w:tcPr>
            <w:tcW w:w="4820" w:type="dxa"/>
          </w:tcPr>
          <w:p w:rsidR="00B34719" w:rsidRPr="008A410B" w:rsidRDefault="00B34719" w:rsidP="002C0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Zajęcia rekreacyjno-ruchowe: </w:t>
            </w:r>
            <w:r w:rsidRPr="00B34719">
              <w:rPr>
                <w:rFonts w:ascii="Times New Roman" w:hAnsi="Times New Roman" w:cs="Times New Roman"/>
                <w:i/>
                <w:shd w:val="clear" w:color="auto" w:fill="FFFFFF"/>
              </w:rPr>
              <w:t>Kręgle jako forma aktywności fizycznej w czasie wolnym,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 xml:space="preserve"> klasy 6A, 6C.</w:t>
            </w:r>
          </w:p>
        </w:tc>
        <w:tc>
          <w:tcPr>
            <w:tcW w:w="2500" w:type="dxa"/>
            <w:gridSpan w:val="2"/>
          </w:tcPr>
          <w:p w:rsidR="00B34719" w:rsidRPr="008A410B" w:rsidRDefault="00B34719" w:rsidP="00B34719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Reruch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Pikul</w:t>
            </w:r>
          </w:p>
        </w:tc>
      </w:tr>
      <w:tr w:rsidR="00B34719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B34719" w:rsidRDefault="00B34719" w:rsidP="00B34719">
            <w:r w:rsidRPr="005754A7">
              <w:t>14.11.2025</w:t>
            </w:r>
          </w:p>
        </w:tc>
        <w:tc>
          <w:tcPr>
            <w:tcW w:w="4820" w:type="dxa"/>
          </w:tcPr>
          <w:p w:rsidR="00B34719" w:rsidRDefault="00B34719" w:rsidP="00B3471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Wyjście do Kina Charlie na warsztaty animacji</w:t>
            </w:r>
            <w:r w:rsidR="009D294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9D294E">
              <w:rPr>
                <w:rFonts w:ascii="Times New Roman" w:hAnsi="Times New Roman" w:cs="Times New Roman"/>
                <w:shd w:val="clear" w:color="auto" w:fill="FFFFFF"/>
              </w:rPr>
              <w:t>poklatkowej</w:t>
            </w:r>
            <w:proofErr w:type="spellEnd"/>
            <w:r w:rsidR="009D294E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kl. 7B</w:t>
            </w:r>
          </w:p>
        </w:tc>
        <w:tc>
          <w:tcPr>
            <w:tcW w:w="2500" w:type="dxa"/>
            <w:gridSpan w:val="2"/>
          </w:tcPr>
          <w:p w:rsidR="00B34719" w:rsidRPr="008A410B" w:rsidRDefault="009D294E" w:rsidP="00B3471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p. Kryger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14.11.2025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Wyci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>eczka do Poznania, klasy 7A, 7C</w:t>
            </w:r>
          </w:p>
        </w:tc>
        <w:tc>
          <w:tcPr>
            <w:tcW w:w="2500" w:type="dxa"/>
            <w:gridSpan w:val="2"/>
          </w:tcPr>
          <w:p w:rsidR="00B34719" w:rsidRDefault="008A410B" w:rsidP="001F6E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wychowawcy klas: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Kurzawa, </w:t>
            </w:r>
            <w:r w:rsidR="00B34719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p. </w:t>
            </w:r>
            <w:proofErr w:type="spellStart"/>
            <w:r w:rsidR="00B34719">
              <w:rPr>
                <w:rFonts w:ascii="Times New Roman" w:hAnsi="Times New Roman" w:cs="Times New Roman"/>
                <w:shd w:val="clear" w:color="auto" w:fill="FFFFFF"/>
              </w:rPr>
              <w:t>Sudomir</w:t>
            </w:r>
            <w:proofErr w:type="spellEnd"/>
            <w:r w:rsidR="00B347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I. Krakała-Święch.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17.11.2025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Konkurs czytania fragmentów z Pisma Świętego (dla klas 3- 8).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Masłowska, p. Kopeć 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19.11.2025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Mistrz Tabliczki Mnożenia i Dzielenia Klas 3.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Łuczak,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p.Zagłoba</w:t>
            </w:r>
            <w:proofErr w:type="spellEnd"/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20.11.2025</w:t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Alfik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 matematyczny, klasy 1-8.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Gorzeń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20.11.2025</w:t>
            </w:r>
            <w:r w:rsidR="008A410B" w:rsidRPr="008A41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820" w:type="dxa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Wyjście na spotkanie z pisa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t xml:space="preserve">rką  - Katarzyną </w:t>
            </w:r>
            <w:proofErr w:type="spellStart"/>
            <w:r w:rsidR="002C0008">
              <w:rPr>
                <w:rFonts w:ascii="Times New Roman" w:hAnsi="Times New Roman" w:cs="Times New Roman"/>
                <w:shd w:val="clear" w:color="auto" w:fill="FFFFFF"/>
              </w:rPr>
              <w:t>Ryrych</w:t>
            </w:r>
            <w:proofErr w:type="spellEnd"/>
            <w:r w:rsidR="002C0008">
              <w:rPr>
                <w:rFonts w:ascii="Times New Roman" w:hAnsi="Times New Roman" w:cs="Times New Roman"/>
                <w:shd w:val="clear" w:color="auto" w:fill="FFFFFF"/>
              </w:rPr>
              <w:t>. kl. 5A</w:t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>. Wojewódzka Biblioteka Publiczna w Łodzi.  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>p. Olczak, p. Kopeć</w:t>
            </w:r>
          </w:p>
        </w:tc>
      </w:tr>
      <w:tr w:rsidR="008A410B" w:rsidRPr="008A410B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8A410B" w:rsidRDefault="00B34719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22.10.2025</w:t>
            </w:r>
          </w:p>
        </w:tc>
        <w:tc>
          <w:tcPr>
            <w:tcW w:w="4820" w:type="dxa"/>
          </w:tcPr>
          <w:p w:rsidR="008A410B" w:rsidRPr="008A410B" w:rsidRDefault="002C0008" w:rsidP="001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Wyjście do Planetarium klasy 2B i 2</w:t>
            </w:r>
            <w:r w:rsidR="008A410B" w:rsidRPr="008A410B">
              <w:rPr>
                <w:rFonts w:ascii="Times New Roman" w:hAnsi="Times New Roman" w:cs="Times New Roman"/>
                <w:shd w:val="clear" w:color="auto" w:fill="FFFFFF"/>
              </w:rPr>
              <w:t>C.</w:t>
            </w:r>
          </w:p>
        </w:tc>
        <w:tc>
          <w:tcPr>
            <w:tcW w:w="2500" w:type="dxa"/>
            <w:gridSpan w:val="2"/>
          </w:tcPr>
          <w:p w:rsidR="008A410B" w:rsidRPr="008A410B" w:rsidRDefault="008A410B" w:rsidP="001F6E04">
            <w:pPr>
              <w:rPr>
                <w:rFonts w:ascii="Times New Roman" w:hAnsi="Times New Roman" w:cs="Times New Roman"/>
              </w:rPr>
            </w:pP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Mikołajczyk, </w:t>
            </w:r>
            <w:r w:rsidR="002C0008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p. </w:t>
            </w:r>
            <w:proofErr w:type="spellStart"/>
            <w:r w:rsidRPr="008A410B">
              <w:rPr>
                <w:rFonts w:ascii="Times New Roman" w:hAnsi="Times New Roman" w:cs="Times New Roman"/>
                <w:shd w:val="clear" w:color="auto" w:fill="FFFFFF"/>
              </w:rPr>
              <w:t>Szargut</w:t>
            </w:r>
            <w:proofErr w:type="spellEnd"/>
            <w:r w:rsidRPr="008A410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:rsidR="008A410B" w:rsidRPr="008A410B" w:rsidRDefault="008A410B" w:rsidP="008A410B">
      <w:pPr>
        <w:rPr>
          <w:rFonts w:ascii="Times New Roman" w:hAnsi="Times New Roman" w:cs="Times New Roman"/>
        </w:rPr>
      </w:pPr>
    </w:p>
    <w:p w:rsidR="001472A1" w:rsidRPr="008A410B" w:rsidRDefault="001472A1">
      <w:pPr>
        <w:rPr>
          <w:rFonts w:ascii="Times New Roman" w:hAnsi="Times New Roman" w:cs="Times New Roman"/>
        </w:rPr>
      </w:pPr>
    </w:p>
    <w:sectPr w:rsidR="001472A1" w:rsidRPr="008A4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B"/>
    <w:rsid w:val="001472A1"/>
    <w:rsid w:val="002C0008"/>
    <w:rsid w:val="003A31E6"/>
    <w:rsid w:val="008A410B"/>
    <w:rsid w:val="009D294E"/>
    <w:rsid w:val="00AB6588"/>
    <w:rsid w:val="00B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FA3"/>
  <w15:chartTrackingRefBased/>
  <w15:docId w15:val="{D15B6236-16FA-404A-A122-0308A65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0B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10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PC</cp:lastModifiedBy>
  <cp:revision>5</cp:revision>
  <dcterms:created xsi:type="dcterms:W3CDTF">2025-10-28T09:39:00Z</dcterms:created>
  <dcterms:modified xsi:type="dcterms:W3CDTF">2025-10-28T11:00:00Z</dcterms:modified>
</cp:coreProperties>
</file>